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A2" w:rsidRPr="00942FBC" w:rsidRDefault="00862DFE" w:rsidP="00C642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  <w:bookmarkStart w:id="0" w:name="_GoBack"/>
      <w:bookmarkEnd w:id="0"/>
      <w:r w:rsidRPr="00942FBC">
        <w:rPr>
          <w:rFonts w:cs="Times New Roman" w:hint="eastAsia"/>
          <w:sz w:val="24"/>
          <w:szCs w:val="24"/>
        </w:rPr>
        <w:t>様式</w:t>
      </w:r>
      <w:r w:rsidR="00C642A2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第</w:t>
      </w:r>
      <w:r w:rsidR="00C50DE0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１０</w:t>
      </w:r>
      <w:r w:rsidR="00C642A2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号</w:t>
      </w:r>
      <w:r w:rsidR="00C642A2" w:rsidRPr="00942FBC">
        <w:rPr>
          <w:rFonts w:asciiTheme="minorEastAsia" w:eastAsiaTheme="minorEastAsia" w:hAnsiTheme="minorEastAsia" w:cs="Generic0-Regular"/>
          <w:kern w:val="0"/>
          <w:sz w:val="24"/>
        </w:rPr>
        <w:t>(</w:t>
      </w:r>
      <w:r w:rsidR="00C642A2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第</w:t>
      </w:r>
      <w:r w:rsidR="0040243E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１２</w:t>
      </w:r>
      <w:r w:rsidR="00C642A2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条関係</w:t>
      </w:r>
      <w:r w:rsidR="00C642A2" w:rsidRPr="00942FBC">
        <w:rPr>
          <w:rFonts w:asciiTheme="minorEastAsia" w:eastAsiaTheme="minorEastAsia" w:hAnsiTheme="minorEastAsia" w:cs="Generic0-Regular"/>
          <w:kern w:val="0"/>
          <w:sz w:val="24"/>
        </w:rPr>
        <w:t>)</w:t>
      </w:r>
    </w:p>
    <w:p w:rsidR="00694417" w:rsidRPr="00942FBC" w:rsidRDefault="00694417" w:rsidP="00C642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</w:p>
    <w:p w:rsidR="00C642A2" w:rsidRPr="00942FBC" w:rsidRDefault="00C642A2" w:rsidP="00C642A2">
      <w:pPr>
        <w:autoSpaceDE w:val="0"/>
        <w:autoSpaceDN w:val="0"/>
        <w:adjustRightInd w:val="0"/>
        <w:jc w:val="right"/>
        <w:rPr>
          <w:rFonts w:ascii="ＭＳ 明朝" w:cs="Generic0-Regular"/>
          <w:kern w:val="0"/>
          <w:sz w:val="24"/>
        </w:rPr>
      </w:pPr>
      <w:r w:rsidRPr="00942FBC">
        <w:rPr>
          <w:rFonts w:ascii="ＭＳ 明朝" w:hAnsi="ＭＳ 明朝" w:cs="Generic0-Regular" w:hint="eastAsia"/>
          <w:kern w:val="0"/>
          <w:sz w:val="24"/>
        </w:rPr>
        <w:t>年　　月　　日</w:t>
      </w:r>
    </w:p>
    <w:p w:rsidR="00C642A2" w:rsidRPr="00942FBC" w:rsidRDefault="00C642A2" w:rsidP="00C642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</w:p>
    <w:p w:rsidR="00C642A2" w:rsidRPr="00942FBC" w:rsidRDefault="00C642A2" w:rsidP="00C642A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Generic0-Regular"/>
          <w:kern w:val="0"/>
          <w:sz w:val="24"/>
        </w:rPr>
      </w:pPr>
      <w:r w:rsidRPr="00942FBC">
        <w:rPr>
          <w:rFonts w:hint="eastAsia"/>
          <w:sz w:val="24"/>
        </w:rPr>
        <w:t>美</w:t>
      </w:r>
      <w:r w:rsidRPr="00942FBC">
        <w:rPr>
          <w:rFonts w:ascii="ＭＳ 明朝" w:hAnsi="ＭＳ 明朝" w:hint="eastAsia"/>
          <w:sz w:val="24"/>
        </w:rPr>
        <w:t>浜町プラスチック代替製品利用促進事業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実績報告書</w:t>
      </w:r>
    </w:p>
    <w:p w:rsidR="00C642A2" w:rsidRPr="00942FBC" w:rsidRDefault="00C642A2" w:rsidP="00C642A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Generic0-Regular"/>
          <w:kern w:val="0"/>
          <w:sz w:val="24"/>
        </w:rPr>
      </w:pPr>
    </w:p>
    <w:p w:rsidR="00C642A2" w:rsidRPr="00942FBC" w:rsidRDefault="00C642A2" w:rsidP="00C642A2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美浜町長　　　　　　様</w:t>
      </w:r>
    </w:p>
    <w:p w:rsidR="00C642A2" w:rsidRPr="00942FBC" w:rsidRDefault="00C642A2" w:rsidP="00C642A2">
      <w:pPr>
        <w:autoSpaceDE w:val="0"/>
        <w:autoSpaceDN w:val="0"/>
        <w:adjustRightInd w:val="0"/>
        <w:ind w:firstLineChars="2000" w:firstLine="4800"/>
        <w:jc w:val="left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申請者</w:t>
      </w:r>
    </w:p>
    <w:p w:rsidR="00C642A2" w:rsidRPr="00942FBC" w:rsidRDefault="00C642A2" w:rsidP="00C642A2">
      <w:pPr>
        <w:autoSpaceDE w:val="0"/>
        <w:autoSpaceDN w:val="0"/>
        <w:adjustRightInd w:val="0"/>
        <w:ind w:right="852" w:firstLineChars="2100" w:firstLine="5040"/>
        <w:rPr>
          <w:rFonts w:cs="Times New Roman"/>
          <w:sz w:val="24"/>
          <w:szCs w:val="24"/>
        </w:rPr>
      </w:pPr>
      <w:r w:rsidRPr="00942FBC">
        <w:rPr>
          <w:rFonts w:cs="Times New Roman" w:hint="eastAsia"/>
          <w:sz w:val="24"/>
          <w:szCs w:val="24"/>
        </w:rPr>
        <w:t>所</w:t>
      </w:r>
      <w:r w:rsidRPr="00942FBC">
        <w:rPr>
          <w:rFonts w:cs="Times New Roman"/>
          <w:sz w:val="24"/>
          <w:szCs w:val="24"/>
        </w:rPr>
        <w:t xml:space="preserve"> </w:t>
      </w:r>
      <w:r w:rsidRPr="00942FBC">
        <w:rPr>
          <w:rFonts w:cs="Times New Roman" w:hint="eastAsia"/>
          <w:sz w:val="24"/>
          <w:szCs w:val="24"/>
        </w:rPr>
        <w:t>在</w:t>
      </w:r>
      <w:r w:rsidRPr="00942FBC">
        <w:rPr>
          <w:rFonts w:cs="Times New Roman"/>
          <w:sz w:val="24"/>
          <w:szCs w:val="24"/>
        </w:rPr>
        <w:t xml:space="preserve"> </w:t>
      </w:r>
      <w:r w:rsidRPr="00942FBC">
        <w:rPr>
          <w:rFonts w:cs="Times New Roman" w:hint="eastAsia"/>
          <w:sz w:val="24"/>
          <w:szCs w:val="24"/>
        </w:rPr>
        <w:t>地</w:t>
      </w:r>
    </w:p>
    <w:p w:rsidR="00C642A2" w:rsidRPr="00942FBC" w:rsidRDefault="00C642A2" w:rsidP="00C642A2">
      <w:pPr>
        <w:autoSpaceDE w:val="0"/>
        <w:autoSpaceDN w:val="0"/>
        <w:adjustRightInd w:val="0"/>
        <w:ind w:right="852" w:firstLineChars="2100" w:firstLine="5040"/>
        <w:rPr>
          <w:rFonts w:cs="Times New Roman"/>
          <w:sz w:val="24"/>
          <w:szCs w:val="24"/>
        </w:rPr>
      </w:pPr>
      <w:r w:rsidRPr="00942FBC">
        <w:rPr>
          <w:rFonts w:cs="Times New Roman" w:hint="eastAsia"/>
          <w:sz w:val="24"/>
          <w:szCs w:val="24"/>
        </w:rPr>
        <w:t>名　　称</w:t>
      </w:r>
    </w:p>
    <w:p w:rsidR="00C642A2" w:rsidRPr="00942FBC" w:rsidRDefault="00C642A2" w:rsidP="00C642A2">
      <w:pPr>
        <w:autoSpaceDE w:val="0"/>
        <w:autoSpaceDN w:val="0"/>
        <w:adjustRightInd w:val="0"/>
        <w:ind w:right="-1" w:firstLineChars="2100" w:firstLine="5040"/>
        <w:rPr>
          <w:rFonts w:cs="Times New Roman"/>
          <w:sz w:val="24"/>
          <w:szCs w:val="24"/>
        </w:rPr>
      </w:pPr>
      <w:r w:rsidRPr="00942FBC">
        <w:rPr>
          <w:rFonts w:cs="Times New Roman" w:hint="eastAsia"/>
          <w:sz w:val="24"/>
          <w:szCs w:val="24"/>
        </w:rPr>
        <w:t>代表者名</w:t>
      </w:r>
    </w:p>
    <w:p w:rsidR="00C642A2" w:rsidRPr="00942FBC" w:rsidRDefault="00C642A2" w:rsidP="00C642A2">
      <w:pPr>
        <w:autoSpaceDE w:val="0"/>
        <w:autoSpaceDN w:val="0"/>
        <w:adjustRightInd w:val="0"/>
        <w:ind w:right="852" w:firstLineChars="2100" w:firstLine="5040"/>
        <w:rPr>
          <w:rFonts w:cs="ＭＳ 明朝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電話番号</w:t>
      </w:r>
    </w:p>
    <w:p w:rsidR="00C642A2" w:rsidRPr="00942FBC" w:rsidRDefault="00C642A2" w:rsidP="00C642A2">
      <w:pPr>
        <w:autoSpaceDE w:val="0"/>
        <w:autoSpaceDN w:val="0"/>
        <w:adjustRightInd w:val="0"/>
        <w:ind w:right="852" w:firstLineChars="2100" w:firstLine="5040"/>
        <w:rPr>
          <w:rFonts w:cs="Times New Roman"/>
          <w:sz w:val="24"/>
          <w:szCs w:val="24"/>
        </w:rPr>
      </w:pPr>
    </w:p>
    <w:p w:rsidR="00C642A2" w:rsidRPr="00942FBC" w:rsidRDefault="00C642A2" w:rsidP="00862DFE">
      <w:pPr>
        <w:autoSpaceDE w:val="0"/>
        <w:autoSpaceDN w:val="0"/>
        <w:adjustRightInd w:val="0"/>
        <w:ind w:firstLineChars="300" w:firstLine="72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  <w:r w:rsidRPr="00942FBC">
        <w:rPr>
          <w:rFonts w:ascii="ＭＳ 明朝" w:hAnsi="ＭＳ 明朝" w:cs="Generic0-Regular" w:hint="eastAsia"/>
          <w:kern w:val="0"/>
          <w:sz w:val="24"/>
          <w:szCs w:val="24"/>
        </w:rPr>
        <w:t>年　　月　　日付け美浜町指令</w:t>
      </w:r>
      <w:r w:rsidR="00100236" w:rsidRPr="00942FBC">
        <w:rPr>
          <w:rFonts w:ascii="ＭＳ 明朝" w:hAnsi="ＭＳ 明朝" w:cs="Generic0-Regular" w:hint="eastAsia"/>
          <w:kern w:val="0"/>
          <w:sz w:val="24"/>
          <w:szCs w:val="24"/>
        </w:rPr>
        <w:t xml:space="preserve">　　</w:t>
      </w:r>
      <w:r w:rsidRPr="00942FBC">
        <w:rPr>
          <w:rFonts w:ascii="ＭＳ 明朝" w:hAnsi="ＭＳ 明朝" w:cs="Generic0-Regular" w:hint="eastAsia"/>
          <w:kern w:val="0"/>
          <w:sz w:val="24"/>
          <w:szCs w:val="24"/>
        </w:rPr>
        <w:t>第　　号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で交付決定通知のあった</w:t>
      </w:r>
      <w:r w:rsidRPr="00942FBC">
        <w:rPr>
          <w:rFonts w:hint="eastAsia"/>
          <w:sz w:val="24"/>
        </w:rPr>
        <w:t>美</w:t>
      </w:r>
      <w:r w:rsidRPr="00942FBC">
        <w:rPr>
          <w:rFonts w:ascii="ＭＳ 明朝" w:hAnsi="ＭＳ 明朝" w:hint="eastAsia"/>
          <w:sz w:val="24"/>
        </w:rPr>
        <w:t>浜町プラスチック代替製品利用促進事業</w:t>
      </w:r>
      <w:r w:rsidR="00260E07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が完了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したので、</w:t>
      </w:r>
      <w:r w:rsidRPr="00942FBC">
        <w:rPr>
          <w:rFonts w:hint="eastAsia"/>
          <w:sz w:val="24"/>
        </w:rPr>
        <w:t>美</w:t>
      </w:r>
      <w:r w:rsidRPr="00942FBC">
        <w:rPr>
          <w:rFonts w:ascii="ＭＳ 明朝" w:hAnsi="ＭＳ 明朝" w:hint="eastAsia"/>
          <w:sz w:val="24"/>
        </w:rPr>
        <w:t>浜町プラスチック代替製品利用促進事業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補助金交付要綱第</w:t>
      </w:r>
      <w:r w:rsidR="0040243E" w:rsidRPr="00942FBC">
        <w:rPr>
          <w:rFonts w:ascii="ＭＳ 明朝" w:hAnsi="ＭＳ 明朝" w:cs="Generic0-Regular" w:hint="eastAsia"/>
          <w:kern w:val="0"/>
          <w:sz w:val="24"/>
        </w:rPr>
        <w:t>１２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条の規定により、</w:t>
      </w:r>
      <w:r w:rsidR="00260E07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下記のとおり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関係書類を添えて</w:t>
      </w:r>
      <w:r w:rsidR="00260E07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その実績を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報告します。</w:t>
      </w:r>
    </w:p>
    <w:p w:rsidR="00260E07" w:rsidRPr="00942FBC" w:rsidRDefault="00260E07" w:rsidP="00C642A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</w:p>
    <w:p w:rsidR="00C642A2" w:rsidRPr="00942FBC" w:rsidRDefault="00C642A2" w:rsidP="00C642A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Generic0-Regular"/>
          <w:kern w:val="0"/>
          <w:sz w:val="24"/>
        </w:rPr>
      </w:pP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記</w:t>
      </w:r>
    </w:p>
    <w:p w:rsidR="00260E07" w:rsidRPr="00942FBC" w:rsidRDefault="00260E07" w:rsidP="00C642A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Generic0-Regular"/>
          <w:kern w:val="0"/>
          <w:sz w:val="24"/>
        </w:rPr>
      </w:pPr>
    </w:p>
    <w:p w:rsidR="00C642A2" w:rsidRPr="00942FBC" w:rsidRDefault="00260E07" w:rsidP="00C642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 xml:space="preserve">１　</w:t>
      </w:r>
      <w:r w:rsidR="00C642A2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事業の効果</w:t>
      </w:r>
    </w:p>
    <w:p w:rsidR="00260E07" w:rsidRPr="00942FBC" w:rsidRDefault="00260E07" w:rsidP="00C642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</w:p>
    <w:p w:rsidR="00260E07" w:rsidRPr="00942FBC" w:rsidRDefault="00260E07" w:rsidP="00C642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２　補助金の交付決定額及びその精算額</w:t>
      </w:r>
    </w:p>
    <w:p w:rsidR="00260E07" w:rsidRPr="00942FBC" w:rsidRDefault="00260E07" w:rsidP="00C642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 xml:space="preserve">　　　　　交付決定額　　　　　　　　　　　円</w:t>
      </w:r>
    </w:p>
    <w:p w:rsidR="00260E07" w:rsidRPr="00942FBC" w:rsidRDefault="00260E07" w:rsidP="00C642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 xml:space="preserve">　　　　　精　算　額　　　　　　　　　　　円</w:t>
      </w:r>
    </w:p>
    <w:p w:rsidR="00260E07" w:rsidRPr="00942FBC" w:rsidRDefault="00260E07" w:rsidP="00C642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</w:p>
    <w:p w:rsidR="00C642A2" w:rsidRPr="00942FBC" w:rsidRDefault="00C642A2" w:rsidP="00C642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３</w:t>
      </w:r>
      <w:r w:rsidR="00260E07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 xml:space="preserve">　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事業完了年月日</w:t>
      </w:r>
      <w:r w:rsidR="00260E07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 xml:space="preserve">　　　</w:t>
      </w:r>
      <w:r w:rsidRPr="00942FBC">
        <w:rPr>
          <w:rFonts w:asciiTheme="minorEastAsia" w:eastAsiaTheme="minorEastAsia" w:hAnsiTheme="minorEastAsia" w:cs="Generic0-Regular"/>
          <w:kern w:val="0"/>
          <w:sz w:val="24"/>
        </w:rPr>
        <w:t xml:space="preserve"> </w:t>
      </w:r>
      <w:r w:rsidR="00260E07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 xml:space="preserve">　　　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年</w:t>
      </w:r>
      <w:r w:rsidR="00260E07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 xml:space="preserve">　　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月</w:t>
      </w:r>
      <w:r w:rsidR="00260E07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 xml:space="preserve">　　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日</w:t>
      </w:r>
    </w:p>
    <w:p w:rsidR="00260E07" w:rsidRPr="00942FBC" w:rsidRDefault="00260E07" w:rsidP="00C642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</w:p>
    <w:p w:rsidR="00C642A2" w:rsidRPr="00942FBC" w:rsidRDefault="00C642A2" w:rsidP="00C642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４</w:t>
      </w:r>
      <w:r w:rsidR="00260E07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 xml:space="preserve">　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添付書類</w:t>
      </w:r>
    </w:p>
    <w:p w:rsidR="00C642A2" w:rsidRPr="00942FBC" w:rsidRDefault="00072BB7" w:rsidP="00A53DB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  <w:r w:rsidRPr="00942FBC">
        <w:rPr>
          <w:rFonts w:asciiTheme="minorEastAsia" w:eastAsiaTheme="minorEastAsia" w:hAnsiTheme="minorEastAsia" w:cs="Generic0-Regular"/>
          <w:kern w:val="0"/>
          <w:sz w:val="24"/>
        </w:rPr>
        <w:t>(1)</w:t>
      </w:r>
      <w:r w:rsidR="00A53DB3" w:rsidRPr="00942FBC">
        <w:rPr>
          <w:rFonts w:asciiTheme="minorEastAsia" w:eastAsiaTheme="minorEastAsia" w:hAnsiTheme="minorEastAsia" w:cs="Generic0-Regular"/>
          <w:kern w:val="0"/>
          <w:sz w:val="24"/>
        </w:rPr>
        <w:t xml:space="preserve"> </w:t>
      </w:r>
      <w:r w:rsidR="00C642A2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事業実績書（</w:t>
      </w:r>
      <w:r w:rsidR="00392FD5" w:rsidRPr="00942FBC">
        <w:rPr>
          <w:rFonts w:ascii="ＭＳ 明朝" w:hAnsi="ＭＳ 明朝" w:cs="Generic0-Regular" w:hint="eastAsia"/>
          <w:kern w:val="0"/>
          <w:sz w:val="24"/>
        </w:rPr>
        <w:t>様式第１</w:t>
      </w:r>
      <w:r w:rsidR="00C50DE0" w:rsidRPr="00942FBC">
        <w:rPr>
          <w:rFonts w:ascii="ＭＳ 明朝" w:hAnsi="ＭＳ 明朝" w:cs="Generic0-Regular" w:hint="eastAsia"/>
          <w:kern w:val="0"/>
          <w:sz w:val="24"/>
        </w:rPr>
        <w:t>１</w:t>
      </w:r>
      <w:r w:rsidR="00392FD5" w:rsidRPr="00942FBC">
        <w:rPr>
          <w:rFonts w:ascii="ＭＳ 明朝" w:hAnsi="ＭＳ 明朝" w:cs="Generic0-Regular" w:hint="eastAsia"/>
          <w:kern w:val="0"/>
          <w:sz w:val="24"/>
        </w:rPr>
        <w:t>号</w:t>
      </w:r>
      <w:r w:rsidR="00C642A2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）</w:t>
      </w:r>
    </w:p>
    <w:p w:rsidR="00C642A2" w:rsidRPr="00942FBC" w:rsidRDefault="00072BB7" w:rsidP="00A53DB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  <w:r w:rsidRPr="00942FBC">
        <w:rPr>
          <w:rFonts w:asciiTheme="minorEastAsia" w:eastAsiaTheme="minorEastAsia" w:hAnsiTheme="minorEastAsia" w:cs="Generic0-Regular"/>
          <w:kern w:val="0"/>
          <w:sz w:val="24"/>
        </w:rPr>
        <w:t>(2)</w:t>
      </w:r>
      <w:r w:rsidR="00A53DB3" w:rsidRPr="00942FBC">
        <w:rPr>
          <w:rFonts w:asciiTheme="minorEastAsia" w:eastAsiaTheme="minorEastAsia" w:hAnsiTheme="minorEastAsia" w:cs="Generic0-Regular"/>
          <w:kern w:val="0"/>
          <w:sz w:val="24"/>
        </w:rPr>
        <w:t xml:space="preserve"> </w:t>
      </w:r>
      <w:r w:rsidR="00C642A2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収支</w:t>
      </w:r>
      <w:r w:rsidR="00862DFE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決算書（</w:t>
      </w:r>
      <w:r w:rsidR="00392FD5" w:rsidRPr="00942FBC">
        <w:rPr>
          <w:rFonts w:ascii="ＭＳ 明朝" w:hAnsi="ＭＳ 明朝" w:cs="Generic0-Regular" w:hint="eastAsia"/>
          <w:kern w:val="0"/>
          <w:sz w:val="24"/>
        </w:rPr>
        <w:t>様式第１</w:t>
      </w:r>
      <w:r w:rsidR="00C50DE0" w:rsidRPr="00942FBC">
        <w:rPr>
          <w:rFonts w:ascii="ＭＳ 明朝" w:hAnsi="ＭＳ 明朝" w:cs="Generic0-Regular" w:hint="eastAsia"/>
          <w:kern w:val="0"/>
          <w:sz w:val="24"/>
        </w:rPr>
        <w:t>２</w:t>
      </w:r>
      <w:r w:rsidR="00392FD5" w:rsidRPr="00942FBC">
        <w:rPr>
          <w:rFonts w:ascii="ＭＳ 明朝" w:hAnsi="ＭＳ 明朝" w:cs="Generic0-Regular" w:hint="eastAsia"/>
          <w:kern w:val="0"/>
          <w:sz w:val="24"/>
        </w:rPr>
        <w:t>号</w:t>
      </w:r>
      <w:r w:rsidR="00C642A2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）</w:t>
      </w:r>
    </w:p>
    <w:p w:rsidR="00C642A2" w:rsidRPr="00942FBC" w:rsidRDefault="00072BB7" w:rsidP="00A53DB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  <w:r w:rsidRPr="00942FBC">
        <w:rPr>
          <w:rFonts w:asciiTheme="minorEastAsia" w:eastAsiaTheme="minorEastAsia" w:hAnsiTheme="minorEastAsia" w:cs="Generic0-Regular"/>
          <w:kern w:val="0"/>
          <w:sz w:val="24"/>
        </w:rPr>
        <w:t>(3)</w:t>
      </w:r>
      <w:r w:rsidR="00A53DB3" w:rsidRPr="00942FBC">
        <w:rPr>
          <w:rFonts w:asciiTheme="minorEastAsia" w:eastAsiaTheme="minorEastAsia" w:hAnsiTheme="minorEastAsia" w:cs="Generic0-Regular"/>
          <w:kern w:val="0"/>
          <w:sz w:val="24"/>
        </w:rPr>
        <w:t xml:space="preserve"> </w:t>
      </w:r>
      <w:r w:rsidR="00C642A2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契約書又は見積書の写し（</w:t>
      </w:r>
      <w:r w:rsidR="00672F55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申請書</w:t>
      </w:r>
      <w:r w:rsidR="00C642A2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に添付済みのものを除く</w:t>
      </w:r>
      <w:r w:rsidR="001222C2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。</w:t>
      </w:r>
      <w:r w:rsidR="00C642A2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）</w:t>
      </w:r>
    </w:p>
    <w:p w:rsidR="0040243E" w:rsidRPr="00942FBC" w:rsidRDefault="00072BB7" w:rsidP="0040243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  <w:r w:rsidRPr="00942FBC">
        <w:rPr>
          <w:rFonts w:asciiTheme="minorEastAsia" w:eastAsiaTheme="minorEastAsia" w:hAnsiTheme="minorEastAsia" w:cs="Generic0-Regular"/>
          <w:kern w:val="0"/>
          <w:sz w:val="24"/>
        </w:rPr>
        <w:t>(4)</w:t>
      </w:r>
      <w:r w:rsidR="00A53DB3" w:rsidRPr="00942FBC">
        <w:rPr>
          <w:rFonts w:asciiTheme="minorEastAsia" w:eastAsiaTheme="minorEastAsia" w:hAnsiTheme="minorEastAsia" w:cs="Generic0-Regular"/>
          <w:kern w:val="0"/>
          <w:sz w:val="24"/>
        </w:rPr>
        <w:t xml:space="preserve"> </w:t>
      </w:r>
      <w:r w:rsidR="001222C2" w:rsidRPr="00942FBC">
        <w:rPr>
          <w:rFonts w:ascii="ＭＳ 明朝" w:hAnsi="ＭＳ 明朝" w:hint="eastAsia"/>
          <w:sz w:val="24"/>
        </w:rPr>
        <w:t>補助金の交付を受けて購入した</w:t>
      </w:r>
      <w:r w:rsidR="00862DFE" w:rsidRPr="00942FBC">
        <w:rPr>
          <w:rFonts w:ascii="ＭＳ 明朝" w:hAnsi="ＭＳ 明朝" w:hint="eastAsia"/>
          <w:sz w:val="24"/>
        </w:rPr>
        <w:t>プラスチック代替製品等の写真、カタログ等</w:t>
      </w:r>
    </w:p>
    <w:p w:rsidR="0040243E" w:rsidRPr="00942FBC" w:rsidRDefault="00072BB7" w:rsidP="0040243E">
      <w:pPr>
        <w:autoSpaceDE w:val="0"/>
        <w:autoSpaceDN w:val="0"/>
        <w:adjustRightInd w:val="0"/>
        <w:ind w:firstLineChars="100" w:firstLine="236"/>
        <w:jc w:val="left"/>
        <w:rPr>
          <w:rFonts w:ascii="ＭＳ 明朝"/>
          <w:spacing w:val="-2"/>
          <w:sz w:val="24"/>
        </w:rPr>
      </w:pPr>
      <w:r w:rsidRPr="00942FBC">
        <w:rPr>
          <w:rFonts w:asciiTheme="minorEastAsia" w:eastAsiaTheme="minorEastAsia" w:hAnsiTheme="minorEastAsia" w:cs="Generic0-Regular"/>
          <w:spacing w:val="-2"/>
          <w:kern w:val="0"/>
          <w:sz w:val="24"/>
        </w:rPr>
        <w:t>(5)</w:t>
      </w:r>
      <w:r w:rsidR="00A53DB3" w:rsidRPr="00942FBC">
        <w:rPr>
          <w:rFonts w:asciiTheme="minorEastAsia" w:eastAsiaTheme="minorEastAsia" w:hAnsiTheme="minorEastAsia" w:cs="Generic0-Regular"/>
          <w:spacing w:val="-2"/>
          <w:kern w:val="0"/>
          <w:sz w:val="24"/>
        </w:rPr>
        <w:t xml:space="preserve"> </w:t>
      </w:r>
      <w:r w:rsidR="001222C2" w:rsidRPr="00942FBC">
        <w:rPr>
          <w:rFonts w:ascii="ＭＳ 明朝" w:hAnsi="ＭＳ 明朝" w:hint="eastAsia"/>
          <w:spacing w:val="-2"/>
          <w:sz w:val="24"/>
        </w:rPr>
        <w:t>補助金の交付を受けて購入した</w:t>
      </w:r>
      <w:r w:rsidR="00862DFE" w:rsidRPr="00942FBC">
        <w:rPr>
          <w:rFonts w:ascii="ＭＳ 明朝" w:hAnsi="ＭＳ 明朝" w:hint="eastAsia"/>
          <w:spacing w:val="-2"/>
          <w:sz w:val="24"/>
        </w:rPr>
        <w:t>プラスチック代替製品等の請求書及び領収書の</w:t>
      </w:r>
    </w:p>
    <w:p w:rsidR="00C642A2" w:rsidRPr="00942FBC" w:rsidRDefault="00862DFE" w:rsidP="0040243E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  <w:r w:rsidRPr="00942FBC">
        <w:rPr>
          <w:rFonts w:ascii="ＭＳ 明朝" w:hAnsi="ＭＳ 明朝" w:hint="eastAsia"/>
          <w:sz w:val="24"/>
        </w:rPr>
        <w:t>写し</w:t>
      </w:r>
    </w:p>
    <w:p w:rsidR="00807C6F" w:rsidRPr="00942FBC" w:rsidRDefault="00072BB7" w:rsidP="00A53DB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Times New Roman"/>
          <w:sz w:val="32"/>
          <w:szCs w:val="24"/>
        </w:rPr>
      </w:pPr>
      <w:r w:rsidRPr="00942FBC">
        <w:rPr>
          <w:rFonts w:asciiTheme="minorEastAsia" w:eastAsiaTheme="minorEastAsia" w:hAnsiTheme="minorEastAsia" w:cs="Generic0-Regular"/>
          <w:kern w:val="0"/>
          <w:sz w:val="24"/>
        </w:rPr>
        <w:t>(6)</w:t>
      </w:r>
      <w:r w:rsidR="00A53DB3" w:rsidRPr="00942FBC">
        <w:rPr>
          <w:rFonts w:asciiTheme="minorEastAsia" w:eastAsiaTheme="minorEastAsia" w:hAnsiTheme="minorEastAsia" w:cs="Generic0-Regular"/>
          <w:kern w:val="0"/>
          <w:sz w:val="24"/>
        </w:rPr>
        <w:t xml:space="preserve"> </w:t>
      </w:r>
      <w:r w:rsidR="00672F55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その他町長</w:t>
      </w:r>
      <w:r w:rsidR="00C642A2"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が必要と認める書類</w:t>
      </w:r>
    </w:p>
    <w:p w:rsidR="004D7EF6" w:rsidRPr="007E2F86" w:rsidRDefault="004D7EF6" w:rsidP="00D227A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sectPr w:rsidR="004D7EF6" w:rsidRPr="007E2F86" w:rsidSect="00D227A6">
      <w:pgSz w:w="11907" w:h="16840" w:code="9"/>
      <w:pgMar w:top="1418" w:right="1418" w:bottom="1418" w:left="1418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32" w:rsidRDefault="007C2B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2B32" w:rsidRDefault="007C2B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32" w:rsidRDefault="007C2B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2B32" w:rsidRDefault="007C2B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08A7"/>
    <w:multiLevelType w:val="hybridMultilevel"/>
    <w:tmpl w:val="53FECCE2"/>
    <w:lvl w:ilvl="0" w:tplc="C4B84FF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0503FDC">
      <w:start w:val="2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AB846D4E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B837B0"/>
    <w:multiLevelType w:val="hybridMultilevel"/>
    <w:tmpl w:val="96FA5A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7DC0B1C"/>
    <w:multiLevelType w:val="hybridMultilevel"/>
    <w:tmpl w:val="DB7CE41C"/>
    <w:lvl w:ilvl="0" w:tplc="4C024860">
      <w:start w:val="3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8D"/>
    <w:rsid w:val="00012081"/>
    <w:rsid w:val="00036D26"/>
    <w:rsid w:val="00063DC6"/>
    <w:rsid w:val="00072BB7"/>
    <w:rsid w:val="0009768A"/>
    <w:rsid w:val="000A49E9"/>
    <w:rsid w:val="000F6777"/>
    <w:rsid w:val="00100236"/>
    <w:rsid w:val="001222C2"/>
    <w:rsid w:val="001520FD"/>
    <w:rsid w:val="001533F5"/>
    <w:rsid w:val="00153549"/>
    <w:rsid w:val="00172731"/>
    <w:rsid w:val="00173F6C"/>
    <w:rsid w:val="001C13BD"/>
    <w:rsid w:val="001C654C"/>
    <w:rsid w:val="001E3576"/>
    <w:rsid w:val="001F073C"/>
    <w:rsid w:val="00201D98"/>
    <w:rsid w:val="00210D2E"/>
    <w:rsid w:val="00244B66"/>
    <w:rsid w:val="00254B53"/>
    <w:rsid w:val="00260E07"/>
    <w:rsid w:val="0026203B"/>
    <w:rsid w:val="002B32C8"/>
    <w:rsid w:val="002D372A"/>
    <w:rsid w:val="003108EB"/>
    <w:rsid w:val="0032606A"/>
    <w:rsid w:val="00353503"/>
    <w:rsid w:val="00357DFC"/>
    <w:rsid w:val="00387DCE"/>
    <w:rsid w:val="00390544"/>
    <w:rsid w:val="003926DB"/>
    <w:rsid w:val="00392FD5"/>
    <w:rsid w:val="00396116"/>
    <w:rsid w:val="003D7304"/>
    <w:rsid w:val="003F3D39"/>
    <w:rsid w:val="0040243E"/>
    <w:rsid w:val="00437C35"/>
    <w:rsid w:val="004A015D"/>
    <w:rsid w:val="004D7EF6"/>
    <w:rsid w:val="004E0047"/>
    <w:rsid w:val="004E6491"/>
    <w:rsid w:val="004F5785"/>
    <w:rsid w:val="00531E7F"/>
    <w:rsid w:val="00535839"/>
    <w:rsid w:val="00545D77"/>
    <w:rsid w:val="0055041A"/>
    <w:rsid w:val="00595BBA"/>
    <w:rsid w:val="005B2B6B"/>
    <w:rsid w:val="005C35D3"/>
    <w:rsid w:val="005C6281"/>
    <w:rsid w:val="005F3965"/>
    <w:rsid w:val="00611C3F"/>
    <w:rsid w:val="0063638D"/>
    <w:rsid w:val="00672F55"/>
    <w:rsid w:val="006761C4"/>
    <w:rsid w:val="00694417"/>
    <w:rsid w:val="006A0A54"/>
    <w:rsid w:val="006A47BE"/>
    <w:rsid w:val="006D1058"/>
    <w:rsid w:val="006D7493"/>
    <w:rsid w:val="00711036"/>
    <w:rsid w:val="00720DFF"/>
    <w:rsid w:val="00736F52"/>
    <w:rsid w:val="007409D6"/>
    <w:rsid w:val="007A37FF"/>
    <w:rsid w:val="007B1CCE"/>
    <w:rsid w:val="007C2B32"/>
    <w:rsid w:val="007D1569"/>
    <w:rsid w:val="007E2F86"/>
    <w:rsid w:val="007F00B9"/>
    <w:rsid w:val="00807C6F"/>
    <w:rsid w:val="008271D3"/>
    <w:rsid w:val="00862DFE"/>
    <w:rsid w:val="00863FE5"/>
    <w:rsid w:val="00871000"/>
    <w:rsid w:val="008B76C0"/>
    <w:rsid w:val="008D28A3"/>
    <w:rsid w:val="008E1352"/>
    <w:rsid w:val="00905483"/>
    <w:rsid w:val="00934F91"/>
    <w:rsid w:val="00942FBC"/>
    <w:rsid w:val="009509AC"/>
    <w:rsid w:val="00951C80"/>
    <w:rsid w:val="00972820"/>
    <w:rsid w:val="00997AA5"/>
    <w:rsid w:val="009D2DBB"/>
    <w:rsid w:val="009D6C98"/>
    <w:rsid w:val="00A060D6"/>
    <w:rsid w:val="00A06440"/>
    <w:rsid w:val="00A46604"/>
    <w:rsid w:val="00A53DB3"/>
    <w:rsid w:val="00A600FA"/>
    <w:rsid w:val="00A70144"/>
    <w:rsid w:val="00AA5159"/>
    <w:rsid w:val="00AB4A9C"/>
    <w:rsid w:val="00AD79E7"/>
    <w:rsid w:val="00AE7D85"/>
    <w:rsid w:val="00B057D4"/>
    <w:rsid w:val="00B2400B"/>
    <w:rsid w:val="00B26447"/>
    <w:rsid w:val="00B359E0"/>
    <w:rsid w:val="00B77F5E"/>
    <w:rsid w:val="00B803E8"/>
    <w:rsid w:val="00B87755"/>
    <w:rsid w:val="00C36EC0"/>
    <w:rsid w:val="00C50DE0"/>
    <w:rsid w:val="00C642A2"/>
    <w:rsid w:val="00C65DCB"/>
    <w:rsid w:val="00CC1D5E"/>
    <w:rsid w:val="00CF583A"/>
    <w:rsid w:val="00D227A6"/>
    <w:rsid w:val="00D3368E"/>
    <w:rsid w:val="00D87A44"/>
    <w:rsid w:val="00DB4EFA"/>
    <w:rsid w:val="00DC4DE4"/>
    <w:rsid w:val="00DC661A"/>
    <w:rsid w:val="00E12E47"/>
    <w:rsid w:val="00E30F30"/>
    <w:rsid w:val="00E32503"/>
    <w:rsid w:val="00E61513"/>
    <w:rsid w:val="00E63538"/>
    <w:rsid w:val="00E74335"/>
    <w:rsid w:val="00E76B80"/>
    <w:rsid w:val="00E87C98"/>
    <w:rsid w:val="00E94672"/>
    <w:rsid w:val="00E97A4E"/>
    <w:rsid w:val="00F43BDC"/>
    <w:rsid w:val="00F878CB"/>
    <w:rsid w:val="00F93C5A"/>
    <w:rsid w:val="00FB2106"/>
    <w:rsid w:val="00FC40A4"/>
    <w:rsid w:val="00FE4328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F23DCE-0216-4EE0-8056-800375C5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12E4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AA51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E7D85"/>
    <w:pPr>
      <w:jc w:val="center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E7D85"/>
    <w:pPr>
      <w:jc w:val="right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81415-AEE1-4AD2-98C0-517D6EC0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○美浜町自転車用ヘルメット購入費補助金交付要綱</vt:lpstr>
    </vt:vector>
  </TitlesOfParts>
  <Company> 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○美浜町自転車用ヘルメット購入費補助金交付要綱</dc:title>
  <dc:subject/>
  <dc:creator>志賀 司</dc:creator>
  <cp:keywords/>
  <dc:description/>
  <cp:lastModifiedBy>志賀司</cp:lastModifiedBy>
  <cp:revision>2</cp:revision>
  <cp:lastPrinted>2022-08-04T08:08:00Z</cp:lastPrinted>
  <dcterms:created xsi:type="dcterms:W3CDTF">2022-09-28T01:55:00Z</dcterms:created>
  <dcterms:modified xsi:type="dcterms:W3CDTF">2022-09-28T01:55:00Z</dcterms:modified>
</cp:coreProperties>
</file>